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57b90df08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2bc26d3cb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Nagybajom,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a658927fc40bd" /><Relationship Type="http://schemas.openxmlformats.org/officeDocument/2006/relationships/numbering" Target="/word/numbering.xml" Id="R7736060e4cad4b53" /><Relationship Type="http://schemas.openxmlformats.org/officeDocument/2006/relationships/settings" Target="/word/settings.xml" Id="Rbed0646c684140bb" /><Relationship Type="http://schemas.openxmlformats.org/officeDocument/2006/relationships/image" Target="/word/media/6b7d2485-db02-4a55-a35f-aaf8115114e3.png" Id="R7702bc26d3cb4dd3" /></Relationships>
</file>