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706ec9005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61d1b5ee7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Nagybokros,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4afeae9a2421b" /><Relationship Type="http://schemas.openxmlformats.org/officeDocument/2006/relationships/numbering" Target="/word/numbering.xml" Id="R80a2de7142c147a8" /><Relationship Type="http://schemas.openxmlformats.org/officeDocument/2006/relationships/settings" Target="/word/settings.xml" Id="Ra7115e3d21d144d6" /><Relationship Type="http://schemas.openxmlformats.org/officeDocument/2006/relationships/image" Target="/word/media/f0c66bbe-25d9-4c47-8627-4a1c9e79f8bf.png" Id="R9ca61d1b5ee74b90" /></Relationships>
</file>