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ffbb59fbe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fbef2db32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Nagygozhat,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c303fe794483b" /><Relationship Type="http://schemas.openxmlformats.org/officeDocument/2006/relationships/numbering" Target="/word/numbering.xml" Id="Rb305f6eaa1814f3b" /><Relationship Type="http://schemas.openxmlformats.org/officeDocument/2006/relationships/settings" Target="/word/settings.xml" Id="Raa9aad1a8d7843d9" /><Relationship Type="http://schemas.openxmlformats.org/officeDocument/2006/relationships/image" Target="/word/media/87f05aa7-ceb2-45f6-a01a-897c767bee7b.png" Id="Ree6fbef2db324166" /></Relationships>
</file>