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119ddd3e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5de75e14e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cde0dd6c24905" /><Relationship Type="http://schemas.openxmlformats.org/officeDocument/2006/relationships/numbering" Target="/word/numbering.xml" Id="R0ff15a6c13e04e22" /><Relationship Type="http://schemas.openxmlformats.org/officeDocument/2006/relationships/settings" Target="/word/settings.xml" Id="Ra7538fe563614729" /><Relationship Type="http://schemas.openxmlformats.org/officeDocument/2006/relationships/image" Target="/word/media/e2321b3c-e947-47db-9bec-0bfa074dcbc8.png" Id="R9165de75e14e407b" /></Relationships>
</file>