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1aaa5ab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56bf39e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Nemetlukafapuszta,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9ed98484a4779" /><Relationship Type="http://schemas.openxmlformats.org/officeDocument/2006/relationships/numbering" Target="/word/numbering.xml" Id="R3e42e81b50d5457e" /><Relationship Type="http://schemas.openxmlformats.org/officeDocument/2006/relationships/settings" Target="/word/settings.xml" Id="R991870c2132d4b5a" /><Relationship Type="http://schemas.openxmlformats.org/officeDocument/2006/relationships/image" Target="/word/media/b6cadf7a-d213-4e4c-aa41-c9933597c5e6.png" Id="R14b756bf39e145de" /></Relationships>
</file>