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6aa6dc94c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cdb222349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Nyilas,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66b0d6dc044a0" /><Relationship Type="http://schemas.openxmlformats.org/officeDocument/2006/relationships/numbering" Target="/word/numbering.xml" Id="R0f8688f3fd514c83" /><Relationship Type="http://schemas.openxmlformats.org/officeDocument/2006/relationships/settings" Target="/word/settings.xml" Id="Rdcf7eda818144cd9" /><Relationship Type="http://schemas.openxmlformats.org/officeDocument/2006/relationships/image" Target="/word/media/9ffcb6a2-8d6e-4743-b118-7701c51507cd.png" Id="R800cdb2223494008" /></Relationships>
</file>