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e426be07a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c554f0f0c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Nyirmartonfalva,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6ec553cc1438f" /><Relationship Type="http://schemas.openxmlformats.org/officeDocument/2006/relationships/numbering" Target="/word/numbering.xml" Id="R8eaf48f9a3984d10" /><Relationship Type="http://schemas.openxmlformats.org/officeDocument/2006/relationships/settings" Target="/word/settings.xml" Id="R524c1714c62c457e" /><Relationship Type="http://schemas.openxmlformats.org/officeDocument/2006/relationships/image" Target="/word/media/ae2d046b-2485-43ee-9bc2-ec18e88c11d6.png" Id="R21cc554f0f0c46e0" /></Relationships>
</file>