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daebe4fed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0e46cb7f2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Oballapuszta,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97b20557549b0" /><Relationship Type="http://schemas.openxmlformats.org/officeDocument/2006/relationships/numbering" Target="/word/numbering.xml" Id="R67f6a0138e364708" /><Relationship Type="http://schemas.openxmlformats.org/officeDocument/2006/relationships/settings" Target="/word/settings.xml" Id="R800c4e1d3a424fb3" /><Relationship Type="http://schemas.openxmlformats.org/officeDocument/2006/relationships/image" Target="/word/media/48a30b8c-3a83-4ef2-a44a-b4eabc052af8.png" Id="R0050e46cb7f24248" /></Relationships>
</file>