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a8103fe15b42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423a4b63a144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Ocsenastanya,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6f4862a10a464a" /><Relationship Type="http://schemas.openxmlformats.org/officeDocument/2006/relationships/numbering" Target="/word/numbering.xml" Id="R38748476d79c4607" /><Relationship Type="http://schemas.openxmlformats.org/officeDocument/2006/relationships/settings" Target="/word/settings.xml" Id="R6dae817e163d457c" /><Relationship Type="http://schemas.openxmlformats.org/officeDocument/2006/relationships/image" Target="/word/media/4102c703-15a8-4175-a3f1-dcc74b9bb68d.png" Id="Rab423a4b63a1442b" /></Relationships>
</file>