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a89b6db8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f1bfc8d07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Odonmajor,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9c2a8f8914b95" /><Relationship Type="http://schemas.openxmlformats.org/officeDocument/2006/relationships/numbering" Target="/word/numbering.xml" Id="Raec4be891a53448d" /><Relationship Type="http://schemas.openxmlformats.org/officeDocument/2006/relationships/settings" Target="/word/settings.xml" Id="R6d7dffc18fe142de" /><Relationship Type="http://schemas.openxmlformats.org/officeDocument/2006/relationships/image" Target="/word/media/691b316d-94ba-4318-a6c8-176d251d92fb.png" Id="Rcacf1bfc8d074bdb" /></Relationships>
</file>