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036931ea9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ef5e31fc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Ordogmalompuszta,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c0c5c521e47e7" /><Relationship Type="http://schemas.openxmlformats.org/officeDocument/2006/relationships/numbering" Target="/word/numbering.xml" Id="R38afc4b5e0934712" /><Relationship Type="http://schemas.openxmlformats.org/officeDocument/2006/relationships/settings" Target="/word/settings.xml" Id="Rb95a4a3bedf64e13" /><Relationship Type="http://schemas.openxmlformats.org/officeDocument/2006/relationships/image" Target="/word/media/0207ea21-ffb6-4085-ac14-88a7dfe84eec.png" Id="Rb0bfef5e31fc4078" /></Relationships>
</file>