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b28a9ed8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f129aa0a8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087e3214452a" /><Relationship Type="http://schemas.openxmlformats.org/officeDocument/2006/relationships/numbering" Target="/word/numbering.xml" Id="Rbc2657de26f1427f" /><Relationship Type="http://schemas.openxmlformats.org/officeDocument/2006/relationships/settings" Target="/word/settings.xml" Id="R1b1440e5e3ad4d0a" /><Relationship Type="http://schemas.openxmlformats.org/officeDocument/2006/relationships/image" Target="/word/media/bf72dde7-4126-42f3-8669-1b6e1305fc48.png" Id="Re51f129aa0a84e8e" /></Relationships>
</file>