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6fc7e96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0dc108575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Orjeg,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f2b5a9f8490b" /><Relationship Type="http://schemas.openxmlformats.org/officeDocument/2006/relationships/numbering" Target="/word/numbering.xml" Id="Rc7763a8f1ce447a2" /><Relationship Type="http://schemas.openxmlformats.org/officeDocument/2006/relationships/settings" Target="/word/settings.xml" Id="Re1acd92b86c5447f" /><Relationship Type="http://schemas.openxmlformats.org/officeDocument/2006/relationships/image" Target="/word/media/adb2c51d-3591-4bd1-943c-66f31186e515.png" Id="Rc270dc1085754120" /></Relationships>
</file>