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f2977fb46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afbc98615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a6b257d31404b" /><Relationship Type="http://schemas.openxmlformats.org/officeDocument/2006/relationships/numbering" Target="/word/numbering.xml" Id="Re135c042be644461" /><Relationship Type="http://schemas.openxmlformats.org/officeDocument/2006/relationships/settings" Target="/word/settings.xml" Id="R4f0eaf72ec6b4387" /><Relationship Type="http://schemas.openxmlformats.org/officeDocument/2006/relationships/image" Target="/word/media/a16f8bd7-a563-4ca9-a1cb-d7e241375d85.png" Id="Rb80afbc986154038" /></Relationships>
</file>