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be94b9017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e168459a6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 Elek-tanya,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83c6efdd34c6a" /><Relationship Type="http://schemas.openxmlformats.org/officeDocument/2006/relationships/numbering" Target="/word/numbering.xml" Id="R7212bea9c6eb4c66" /><Relationship Type="http://schemas.openxmlformats.org/officeDocument/2006/relationships/settings" Target="/word/settings.xml" Id="R9b2ad1d892d149f9" /><Relationship Type="http://schemas.openxmlformats.org/officeDocument/2006/relationships/image" Target="/word/media/564b93be-e948-4fe6-94e1-fdc7134c6008.png" Id="Ref7e168459a64146" /></Relationships>
</file>