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8e7a415f3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2025c7487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Paraszatelep,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d8f88721c4b75" /><Relationship Type="http://schemas.openxmlformats.org/officeDocument/2006/relationships/numbering" Target="/word/numbering.xml" Id="Rc64345030b3840db" /><Relationship Type="http://schemas.openxmlformats.org/officeDocument/2006/relationships/settings" Target="/word/settings.xml" Id="R3bf95f58aef3425f" /><Relationship Type="http://schemas.openxmlformats.org/officeDocument/2006/relationships/image" Target="/word/media/24a150da-2bc5-403f-9471-7a366005d93e.png" Id="Rb6f2025c7487443a" /></Relationships>
</file>