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48205058a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ac84fd7ed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Pecselyipuszta,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468f1b47446c0" /><Relationship Type="http://schemas.openxmlformats.org/officeDocument/2006/relationships/numbering" Target="/word/numbering.xml" Id="Rc596ae04ce5a44db" /><Relationship Type="http://schemas.openxmlformats.org/officeDocument/2006/relationships/settings" Target="/word/settings.xml" Id="Rc5b91842135d4410" /><Relationship Type="http://schemas.openxmlformats.org/officeDocument/2006/relationships/image" Target="/word/media/081c3b70-0367-4b68-85a4-11bd7509eb07.png" Id="Rd59ac84fd7ed43f4" /></Relationships>
</file>