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cfab92ef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dd682f693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Pecskopuszta,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0c89853834930" /><Relationship Type="http://schemas.openxmlformats.org/officeDocument/2006/relationships/numbering" Target="/word/numbering.xml" Id="R4102c95d6c7c41c1" /><Relationship Type="http://schemas.openxmlformats.org/officeDocument/2006/relationships/settings" Target="/word/settings.xml" Id="Rc5d9f048e4d24493" /><Relationship Type="http://schemas.openxmlformats.org/officeDocument/2006/relationships/image" Target="/word/media/e495fb75-8f08-41ca-935f-9761a7f0fc02.png" Id="R31add682f693496f" /></Relationships>
</file>