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a5c97e75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a316074e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4ebfa14c24ef4" /><Relationship Type="http://schemas.openxmlformats.org/officeDocument/2006/relationships/numbering" Target="/word/numbering.xml" Id="Rcc089a440e64487d" /><Relationship Type="http://schemas.openxmlformats.org/officeDocument/2006/relationships/settings" Target="/word/settings.xml" Id="Rbff90050d31049ad" /><Relationship Type="http://schemas.openxmlformats.org/officeDocument/2006/relationships/image" Target="/word/media/ee85ce01-731c-4eb8-8dc8-5bbbadd33841.png" Id="Rcc7a316074e44de6" /></Relationships>
</file>