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9aa5252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0220a7548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Petofidulo,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939f3727c477c" /><Relationship Type="http://schemas.openxmlformats.org/officeDocument/2006/relationships/numbering" Target="/word/numbering.xml" Id="R74332b9097324e4f" /><Relationship Type="http://schemas.openxmlformats.org/officeDocument/2006/relationships/settings" Target="/word/settings.xml" Id="R9a1789d4d125415a" /><Relationship Type="http://schemas.openxmlformats.org/officeDocument/2006/relationships/image" Target="/word/media/1ddaa9ca-1650-4a53-a51f-63c67a6406b0.png" Id="R14c0220a7548489b" /></Relationships>
</file>