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c3f9d6f43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c20c9c1ec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Polyaktanya,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9d3d5ebdd4a90" /><Relationship Type="http://schemas.openxmlformats.org/officeDocument/2006/relationships/numbering" Target="/word/numbering.xml" Id="R68745bce6e174eab" /><Relationship Type="http://schemas.openxmlformats.org/officeDocument/2006/relationships/settings" Target="/word/settings.xml" Id="Ra03b367b493140cb" /><Relationship Type="http://schemas.openxmlformats.org/officeDocument/2006/relationships/image" Target="/word/media/84cfd32c-7fc4-44ad-85e3-6323c7b69039.png" Id="R89bc20c9c1ec4bdb" /></Relationships>
</file>