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f0cc51239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ccc92d04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Porrogszentpal,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64ca020d94d58" /><Relationship Type="http://schemas.openxmlformats.org/officeDocument/2006/relationships/numbering" Target="/word/numbering.xml" Id="Re6d612dd58104638" /><Relationship Type="http://schemas.openxmlformats.org/officeDocument/2006/relationships/settings" Target="/word/settings.xml" Id="R804152df7b38441d" /><Relationship Type="http://schemas.openxmlformats.org/officeDocument/2006/relationships/image" Target="/word/media/f1ab7a38-e97b-4d23-8c92-7918723f4d35.png" Id="R0bfccc92d0444c3f" /></Relationships>
</file>