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9a77bb209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e11ae67c3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298cd02cb4374" /><Relationship Type="http://schemas.openxmlformats.org/officeDocument/2006/relationships/numbering" Target="/word/numbering.xml" Id="R3c7d0ecc036f47c6" /><Relationship Type="http://schemas.openxmlformats.org/officeDocument/2006/relationships/settings" Target="/word/settings.xml" Id="Rc3d314e4eb6b4860" /><Relationship Type="http://schemas.openxmlformats.org/officeDocument/2006/relationships/image" Target="/word/media/c4e20748-2c0e-4040-a69c-906d3b581186.png" Id="Rab4e11ae67c34dd1" /></Relationships>
</file>