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977f612df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244e89776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Potya-major,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1f448b6ba4b68" /><Relationship Type="http://schemas.openxmlformats.org/officeDocument/2006/relationships/numbering" Target="/word/numbering.xml" Id="R46852a6452c747f9" /><Relationship Type="http://schemas.openxmlformats.org/officeDocument/2006/relationships/settings" Target="/word/settings.xml" Id="R1441514ff10f49e4" /><Relationship Type="http://schemas.openxmlformats.org/officeDocument/2006/relationships/image" Target="/word/media/afe7c835-2284-48f0-a6eb-597755e91815.png" Id="R6e0244e89776460a" /></Relationships>
</file>