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48516f298d4d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fa5aae265e47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Pusztamiske,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a319170b6640f9" /><Relationship Type="http://schemas.openxmlformats.org/officeDocument/2006/relationships/numbering" Target="/word/numbering.xml" Id="R1e801e379ed943e3" /><Relationship Type="http://schemas.openxmlformats.org/officeDocument/2006/relationships/settings" Target="/word/settings.xml" Id="R68c8c22d1f1b4c4a" /><Relationship Type="http://schemas.openxmlformats.org/officeDocument/2006/relationships/image" Target="/word/media/fcedbaa2-060e-47e8-8d49-1e6bc34aabbf.png" Id="Rcffa5aae265e4783" /></Relationships>
</file>