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6b65bcd27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7d6388e64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Pusztaszeri Uti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0bea18ed04c6e" /><Relationship Type="http://schemas.openxmlformats.org/officeDocument/2006/relationships/numbering" Target="/word/numbering.xml" Id="R539fac6e1eac48ac" /><Relationship Type="http://schemas.openxmlformats.org/officeDocument/2006/relationships/settings" Target="/word/settings.xml" Id="R4d8af39935d34031" /><Relationship Type="http://schemas.openxmlformats.org/officeDocument/2006/relationships/image" Target="/word/media/c77eae20-b893-46f1-9ec6-f29f203df6f4.png" Id="Rfa77d6388e6443ab" /></Relationships>
</file>