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dde062a6a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86dd26b32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Raczdulo,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125801b944078" /><Relationship Type="http://schemas.openxmlformats.org/officeDocument/2006/relationships/numbering" Target="/word/numbering.xml" Id="R03c0b312772b410d" /><Relationship Type="http://schemas.openxmlformats.org/officeDocument/2006/relationships/settings" Target="/word/settings.xml" Id="R019cddc265de4a1f" /><Relationship Type="http://schemas.openxmlformats.org/officeDocument/2006/relationships/image" Target="/word/media/ca5e0d90-30b7-4ff9-ae8d-95a2bba9fbf2.png" Id="R0ce86dd26b3243dd" /></Relationships>
</file>