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bd5461104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ab4052bf0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Rakosszentmihaly,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ab6dbd3e64702" /><Relationship Type="http://schemas.openxmlformats.org/officeDocument/2006/relationships/numbering" Target="/word/numbering.xml" Id="R2b907a90f2084fa8" /><Relationship Type="http://schemas.openxmlformats.org/officeDocument/2006/relationships/settings" Target="/word/settings.xml" Id="Rdbc3eb31b3084b82" /><Relationship Type="http://schemas.openxmlformats.org/officeDocument/2006/relationships/image" Target="/word/media/a95532b6-92db-4929-8ef8-854334915c28.png" Id="R87fab4052bf04492" /></Relationships>
</file>