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a484a0035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7f46881e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Rakostanya,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269d23bc45b5" /><Relationship Type="http://schemas.openxmlformats.org/officeDocument/2006/relationships/numbering" Target="/word/numbering.xml" Id="R521c9a35b64c4b55" /><Relationship Type="http://schemas.openxmlformats.org/officeDocument/2006/relationships/settings" Target="/word/settings.xml" Id="R1f163ce5070a4c80" /><Relationship Type="http://schemas.openxmlformats.org/officeDocument/2006/relationships/image" Target="/word/media/68b3ee55-2d1c-47e6-b69a-894a06af1348.png" Id="Re10b7f46881e4bf3" /></Relationships>
</file>