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8c79b1119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958537795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Rotschildszolo,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460315d4f42e1" /><Relationship Type="http://schemas.openxmlformats.org/officeDocument/2006/relationships/numbering" Target="/word/numbering.xml" Id="R6d908edc15334c45" /><Relationship Type="http://schemas.openxmlformats.org/officeDocument/2006/relationships/settings" Target="/word/settings.xml" Id="Rb26f5bea081d43d7" /><Relationship Type="http://schemas.openxmlformats.org/officeDocument/2006/relationships/image" Target="/word/media/ce159775-f683-453b-b1a6-dbeda829e696.png" Id="R10c95853779544d8" /></Relationships>
</file>