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e84fb171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f042e3ef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400f4e644bc1" /><Relationship Type="http://schemas.openxmlformats.org/officeDocument/2006/relationships/numbering" Target="/word/numbering.xml" Id="R5bd53d8a27894200" /><Relationship Type="http://schemas.openxmlformats.org/officeDocument/2006/relationships/settings" Target="/word/settings.xml" Id="R95fb9a11acfe4338" /><Relationship Type="http://schemas.openxmlformats.org/officeDocument/2006/relationships/image" Target="/word/media/9d571f51-434d-4043-b351-020d3a205f15.png" Id="R407bf042e3ef4ad8" /></Relationships>
</file>