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c5fcefa7e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758392815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b5983c53e4c61" /><Relationship Type="http://schemas.openxmlformats.org/officeDocument/2006/relationships/numbering" Target="/word/numbering.xml" Id="R219f468b76254597" /><Relationship Type="http://schemas.openxmlformats.org/officeDocument/2006/relationships/settings" Target="/word/settings.xml" Id="R06d3aaff8a2a4e94" /><Relationship Type="http://schemas.openxmlformats.org/officeDocument/2006/relationships/image" Target="/word/media/c7848e32-1dcc-425d-82d2-ee0c09feea94.png" Id="R8d1758392815463d" /></Relationships>
</file>