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405f974f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cc0b2752b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9abc2938947bc" /><Relationship Type="http://schemas.openxmlformats.org/officeDocument/2006/relationships/numbering" Target="/word/numbering.xml" Id="Rc19adc8b1bb34c55" /><Relationship Type="http://schemas.openxmlformats.org/officeDocument/2006/relationships/settings" Target="/word/settings.xml" Id="Rb31dbbf8c44e4db7" /><Relationship Type="http://schemas.openxmlformats.org/officeDocument/2006/relationships/image" Target="/word/media/df6fc9ee-e781-4cf1-b2cf-c0719ee392ee.png" Id="R206cc0b2752b4d07" /></Relationships>
</file>