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8aa0c1e2c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76883d8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7a046b999432c" /><Relationship Type="http://schemas.openxmlformats.org/officeDocument/2006/relationships/numbering" Target="/word/numbering.xml" Id="R603e37fc2f6d4370" /><Relationship Type="http://schemas.openxmlformats.org/officeDocument/2006/relationships/settings" Target="/word/settings.xml" Id="R98d555e8bd3e4a00" /><Relationship Type="http://schemas.openxmlformats.org/officeDocument/2006/relationships/image" Target="/word/media/45a8cb46-ae8d-491c-b8a2-7d7ad7b93f7d.png" Id="Ra69176883d8248d6" /></Relationships>
</file>