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8e5851d9f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88b46e636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Szarazeri Tanyasor,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037159e8a45e6" /><Relationship Type="http://schemas.openxmlformats.org/officeDocument/2006/relationships/numbering" Target="/word/numbering.xml" Id="Rf058bf219e9b48b1" /><Relationship Type="http://schemas.openxmlformats.org/officeDocument/2006/relationships/settings" Target="/word/settings.xml" Id="R947a2449396746db" /><Relationship Type="http://schemas.openxmlformats.org/officeDocument/2006/relationships/image" Target="/word/media/367646f7-364b-4a17-b887-9fee4d57172a.png" Id="R31a88b46e63643d8" /></Relationships>
</file>