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9220a125f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a1eb6331a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Szecseny,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0cc4000b44888" /><Relationship Type="http://schemas.openxmlformats.org/officeDocument/2006/relationships/numbering" Target="/word/numbering.xml" Id="R480cda64846b43c6" /><Relationship Type="http://schemas.openxmlformats.org/officeDocument/2006/relationships/settings" Target="/word/settings.xml" Id="Rfd66d57f73a94ba6" /><Relationship Type="http://schemas.openxmlformats.org/officeDocument/2006/relationships/image" Target="/word/media/9c79f90c-8fa3-41b4-83f0-64d6063514fe.png" Id="R139a1eb6331a4725" /></Relationships>
</file>