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10c3c767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e96a3fe61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Szeleste,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ad9a97564434" /><Relationship Type="http://schemas.openxmlformats.org/officeDocument/2006/relationships/numbering" Target="/word/numbering.xml" Id="R346f11bd41e043aa" /><Relationship Type="http://schemas.openxmlformats.org/officeDocument/2006/relationships/settings" Target="/word/settings.xml" Id="R16242c7beb2d4f23" /><Relationship Type="http://schemas.openxmlformats.org/officeDocument/2006/relationships/image" Target="/word/media/e93e23b4-1678-4586-a03f-8a8e6f60c102.png" Id="R95ae96a3fe6143f5" /></Relationships>
</file>