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15bf81ee9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bf8b2217e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Szigetcsep,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02b5ff1714b2e" /><Relationship Type="http://schemas.openxmlformats.org/officeDocument/2006/relationships/numbering" Target="/word/numbering.xml" Id="R1a16bb091a8b4f13" /><Relationship Type="http://schemas.openxmlformats.org/officeDocument/2006/relationships/settings" Target="/word/settings.xml" Id="R5ba2fb00f05f444c" /><Relationship Type="http://schemas.openxmlformats.org/officeDocument/2006/relationships/image" Target="/word/media/9725f24d-975a-4c3b-8401-e989588c6a6f.png" Id="R1aebf8b2217e4337" /></Relationships>
</file>