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db21f2105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39254175b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Szilasidulo,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3fb3ed224448b" /><Relationship Type="http://schemas.openxmlformats.org/officeDocument/2006/relationships/numbering" Target="/word/numbering.xml" Id="R2040e9eb534e443f" /><Relationship Type="http://schemas.openxmlformats.org/officeDocument/2006/relationships/settings" Target="/word/settings.xml" Id="R7034176905c44ab9" /><Relationship Type="http://schemas.openxmlformats.org/officeDocument/2006/relationships/image" Target="/word/media/2c9a7b0f-efc2-46e3-aad9-394c6cf36656.png" Id="R0f439254175b4023" /></Relationships>
</file>