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25877e4d2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20865b415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Szirto,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6054390864bec" /><Relationship Type="http://schemas.openxmlformats.org/officeDocument/2006/relationships/numbering" Target="/word/numbering.xml" Id="R0e55de74a8e74ec0" /><Relationship Type="http://schemas.openxmlformats.org/officeDocument/2006/relationships/settings" Target="/word/settings.xml" Id="Rb303c43b1fc3485e" /><Relationship Type="http://schemas.openxmlformats.org/officeDocument/2006/relationships/image" Target="/word/media/387aa2ef-d7e6-4f4e-a7c2-b993866096db.png" Id="R10b20865b41544a4" /></Relationships>
</file>