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8300920b3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9a5e5f760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Szollossytanya,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a2b2da60044f4" /><Relationship Type="http://schemas.openxmlformats.org/officeDocument/2006/relationships/numbering" Target="/word/numbering.xml" Id="R205f64bc81314b82" /><Relationship Type="http://schemas.openxmlformats.org/officeDocument/2006/relationships/settings" Target="/word/settings.xml" Id="Rcda36fc4d0e64f0a" /><Relationship Type="http://schemas.openxmlformats.org/officeDocument/2006/relationships/image" Target="/word/media/36303dfb-3f3f-4345-ab9d-47b8ea9a47d0.png" Id="R2b39a5e5f7604ad7" /></Relationships>
</file>