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2f3b77148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562912ca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Szorgalmatos,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32fecc8804f74" /><Relationship Type="http://schemas.openxmlformats.org/officeDocument/2006/relationships/numbering" Target="/word/numbering.xml" Id="R80dd864bac1c475b" /><Relationship Type="http://schemas.openxmlformats.org/officeDocument/2006/relationships/settings" Target="/word/settings.xml" Id="R276f549091754d56" /><Relationship Type="http://schemas.openxmlformats.org/officeDocument/2006/relationships/image" Target="/word/media/69c9a048-4477-451f-b012-09af9cfbec39.png" Id="Rc025562912ca433d" /></Relationships>
</file>