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766f9163e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c849d7699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Taborhegyidulo,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ed3b90931433a" /><Relationship Type="http://schemas.openxmlformats.org/officeDocument/2006/relationships/numbering" Target="/word/numbering.xml" Id="R597ada824d2a4276" /><Relationship Type="http://schemas.openxmlformats.org/officeDocument/2006/relationships/settings" Target="/word/settings.xml" Id="R07acda28bc124b62" /><Relationship Type="http://schemas.openxmlformats.org/officeDocument/2006/relationships/image" Target="/word/media/c5369bd1-3c35-4a53-9b9a-1f5a437a8212.png" Id="Rd2bc849d76994998" /></Relationships>
</file>