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25109d1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46ac902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4ec670ae4539" /><Relationship Type="http://schemas.openxmlformats.org/officeDocument/2006/relationships/numbering" Target="/word/numbering.xml" Id="R31383cb0d5f64b79" /><Relationship Type="http://schemas.openxmlformats.org/officeDocument/2006/relationships/settings" Target="/word/settings.xml" Id="Rf98d2b2818784a7a" /><Relationship Type="http://schemas.openxmlformats.org/officeDocument/2006/relationships/image" Target="/word/media/18bc7068-13ef-46db-b011-9fa1b4e3005e.png" Id="R9f7846ac90244b41" /></Relationships>
</file>