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9ec848f82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d69daea4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Telbisztanya,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ca095681b49aa" /><Relationship Type="http://schemas.openxmlformats.org/officeDocument/2006/relationships/numbering" Target="/word/numbering.xml" Id="R81d28f793b794a8c" /><Relationship Type="http://schemas.openxmlformats.org/officeDocument/2006/relationships/settings" Target="/word/settings.xml" Id="Rae07289a709c4b48" /><Relationship Type="http://schemas.openxmlformats.org/officeDocument/2006/relationships/image" Target="/word/media/abf092ef-5b27-438e-87a7-c45578686936.png" Id="Rbf3d69daea4c4865" /></Relationships>
</file>