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751c5afa8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27b8035c2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Templom Sor,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0ddf1ff714a8c" /><Relationship Type="http://schemas.openxmlformats.org/officeDocument/2006/relationships/numbering" Target="/word/numbering.xml" Id="R80402192b319422d" /><Relationship Type="http://schemas.openxmlformats.org/officeDocument/2006/relationships/settings" Target="/word/settings.xml" Id="R22814761fb36446b" /><Relationship Type="http://schemas.openxmlformats.org/officeDocument/2006/relationships/image" Target="/word/media/50948116-ae0a-4a3e-a515-ef56433e348f.png" Id="R61b27b8035c24ea1" /></Relationships>
</file>