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2ea63ea26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ffa46296a5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Teskand,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775bf201d49b9" /><Relationship Type="http://schemas.openxmlformats.org/officeDocument/2006/relationships/numbering" Target="/word/numbering.xml" Id="R08d9410d05ab4b05" /><Relationship Type="http://schemas.openxmlformats.org/officeDocument/2006/relationships/settings" Target="/word/settings.xml" Id="Raa1b3c4857bb4308" /><Relationship Type="http://schemas.openxmlformats.org/officeDocument/2006/relationships/image" Target="/word/media/c4bc1a5a-8a47-490a-8223-09b58156276e.png" Id="Rc8ffa46296a54a63" /></Relationships>
</file>