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4a658bd9e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d41c87b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Tiszabud,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91f22ef4f4beb" /><Relationship Type="http://schemas.openxmlformats.org/officeDocument/2006/relationships/numbering" Target="/word/numbering.xml" Id="R25f5cf8a1237436f" /><Relationship Type="http://schemas.openxmlformats.org/officeDocument/2006/relationships/settings" Target="/word/settings.xml" Id="R1214834ef8b94024" /><Relationship Type="http://schemas.openxmlformats.org/officeDocument/2006/relationships/image" Target="/word/media/c259f5b4-9f81-4074-ab95-0a156cd1f4d1.png" Id="R3352d41c87b740ed" /></Relationships>
</file>