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76bc1d715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ef1b98be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Tivorany,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79ff086e0442c" /><Relationship Type="http://schemas.openxmlformats.org/officeDocument/2006/relationships/numbering" Target="/word/numbering.xml" Id="R0eaa462968ca402a" /><Relationship Type="http://schemas.openxmlformats.org/officeDocument/2006/relationships/settings" Target="/word/settings.xml" Id="R5d1f60683e2e416f" /><Relationship Type="http://schemas.openxmlformats.org/officeDocument/2006/relationships/image" Target="/word/media/76986720-7878-4f4e-9aa8-ed9681971716.png" Id="Rb8e8ef1b98be4a4c" /></Relationships>
</file>