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d72cede8e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230c1b67c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Tokjo,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08ccececb410f" /><Relationship Type="http://schemas.openxmlformats.org/officeDocument/2006/relationships/numbering" Target="/word/numbering.xml" Id="R0a686596102b47c2" /><Relationship Type="http://schemas.openxmlformats.org/officeDocument/2006/relationships/settings" Target="/word/settings.xml" Id="R9633d3ff829a42fd" /><Relationship Type="http://schemas.openxmlformats.org/officeDocument/2006/relationships/image" Target="/word/media/34911b9b-e72a-4bff-b73e-f02842a8651f.png" Id="R4b0230c1b67c4e9b" /></Relationships>
</file>